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632EE6" w:rsidRPr="003351B1" w:rsidP="003351B1" w14:paraId="01CEB740" w14:textId="04BF4A22">
      <w:pPr>
        <w:spacing w:line="480" w:lineRule="auto"/>
        <w:jc w:val="center"/>
        <w:rPr>
          <w:rFonts w:ascii="Times New Roman" w:hAnsi="Times New Roman" w:cs="Times New Roman"/>
          <w:b/>
          <w:bCs/>
          <w:sz w:val="24"/>
          <w:szCs w:val="24"/>
          <w:lang w:val="en-US"/>
        </w:rPr>
      </w:pPr>
      <w:r w:rsidRPr="003351B1">
        <w:rPr>
          <w:rFonts w:ascii="Times New Roman" w:hAnsi="Times New Roman" w:cs="Times New Roman"/>
          <w:b/>
          <w:bCs/>
          <w:sz w:val="24"/>
          <w:szCs w:val="24"/>
          <w:lang w:val="en-US"/>
        </w:rPr>
        <w:t>Summary of the final project</w:t>
      </w:r>
    </w:p>
    <w:p w:rsidR="005915A1" w:rsidRPr="003351B1" w:rsidP="003351B1" w14:paraId="398BB180" w14:textId="3D817A6E">
      <w:pPr>
        <w:spacing w:line="480" w:lineRule="auto"/>
        <w:rPr>
          <w:rFonts w:ascii="Times New Roman" w:hAnsi="Times New Roman" w:cs="Times New Roman"/>
          <w:sz w:val="24"/>
          <w:szCs w:val="24"/>
          <w:lang w:val="en-US"/>
        </w:rPr>
      </w:pPr>
      <w:r w:rsidRPr="003351B1">
        <w:rPr>
          <w:rFonts w:ascii="Times New Roman" w:hAnsi="Times New Roman" w:cs="Times New Roman"/>
          <w:sz w:val="24"/>
          <w:szCs w:val="24"/>
          <w:lang w:val="en-US"/>
        </w:rPr>
        <w:t>My final project will be about “creating a website</w:t>
      </w:r>
      <w:r w:rsidRPr="003351B1" w:rsidR="0002529C">
        <w:rPr>
          <w:rFonts w:ascii="Times New Roman" w:hAnsi="Times New Roman" w:cs="Times New Roman"/>
          <w:sz w:val="24"/>
          <w:szCs w:val="24"/>
          <w:lang w:val="en-US"/>
        </w:rPr>
        <w:t>.</w:t>
      </w:r>
      <w:r w:rsidRPr="003351B1">
        <w:rPr>
          <w:rFonts w:ascii="Times New Roman" w:hAnsi="Times New Roman" w:cs="Times New Roman"/>
          <w:sz w:val="24"/>
          <w:szCs w:val="24"/>
          <w:lang w:val="en-US"/>
        </w:rPr>
        <w:t xml:space="preserve">” </w:t>
      </w:r>
      <w:r w:rsidRPr="003351B1" w:rsidR="00C73F34">
        <w:rPr>
          <w:rFonts w:ascii="Times New Roman" w:hAnsi="Times New Roman" w:cs="Times New Roman"/>
          <w:sz w:val="24"/>
          <w:szCs w:val="24"/>
          <w:lang w:val="en-US"/>
        </w:rPr>
        <w:t>T</w:t>
      </w:r>
      <w:r w:rsidRPr="003351B1">
        <w:rPr>
          <w:rFonts w:ascii="Times New Roman" w:hAnsi="Times New Roman" w:cs="Times New Roman"/>
          <w:sz w:val="24"/>
          <w:szCs w:val="24"/>
          <w:lang w:val="en-US"/>
        </w:rPr>
        <w:t xml:space="preserve">he primary audience of the website is </w:t>
      </w:r>
      <w:r w:rsidRPr="003351B1" w:rsidR="001C1198">
        <w:rPr>
          <w:rFonts w:ascii="Times New Roman" w:hAnsi="Times New Roman" w:cs="Times New Roman"/>
          <w:sz w:val="24"/>
          <w:szCs w:val="24"/>
          <w:lang w:val="en-US"/>
        </w:rPr>
        <w:t>Ricardo Smith,</w:t>
      </w:r>
      <w:r w:rsidRPr="003351B1">
        <w:rPr>
          <w:rFonts w:ascii="Times New Roman" w:hAnsi="Times New Roman" w:cs="Times New Roman"/>
          <w:sz w:val="24"/>
          <w:szCs w:val="24"/>
          <w:lang w:val="en-US"/>
        </w:rPr>
        <w:t xml:space="preserve"> governor of California. The main purpose of the </w:t>
      </w:r>
      <w:r w:rsidRPr="003351B1" w:rsidR="007322A3">
        <w:rPr>
          <w:rFonts w:ascii="Times New Roman" w:hAnsi="Times New Roman" w:cs="Times New Roman"/>
          <w:sz w:val="24"/>
          <w:szCs w:val="24"/>
          <w:lang w:val="en-US"/>
        </w:rPr>
        <w:t>website is to convince the governor to make it mandatory for all people to get vaccinated against Covid-19.</w:t>
      </w:r>
      <w:r w:rsidRPr="003351B1" w:rsidR="00584C5A">
        <w:rPr>
          <w:rFonts w:ascii="Times New Roman" w:hAnsi="Times New Roman" w:cs="Times New Roman"/>
          <w:sz w:val="24"/>
          <w:szCs w:val="24"/>
          <w:lang w:val="en-US"/>
        </w:rPr>
        <w:t xml:space="preserve"> This follows the slow and reluctant nature of people in taking Covid-19 jabs. </w:t>
      </w:r>
      <w:r w:rsidRPr="003351B1" w:rsidR="007800EC">
        <w:rPr>
          <w:rFonts w:ascii="Times New Roman" w:hAnsi="Times New Roman" w:cs="Times New Roman"/>
          <w:sz w:val="24"/>
          <w:szCs w:val="24"/>
          <w:lang w:val="en-US"/>
        </w:rPr>
        <w:t xml:space="preserve">I hope that the information on the website will convince the governor to impose mandatory Covid-19 vaccination on all adults. </w:t>
      </w:r>
      <w:r w:rsidRPr="003351B1" w:rsidR="004639A9">
        <w:rPr>
          <w:rFonts w:ascii="Times New Roman" w:hAnsi="Times New Roman" w:cs="Times New Roman"/>
          <w:sz w:val="24"/>
          <w:szCs w:val="24"/>
          <w:lang w:val="en-US"/>
        </w:rPr>
        <w:t xml:space="preserve">Other people will also be able to see the website. </w:t>
      </w:r>
      <w:r w:rsidRPr="003351B1" w:rsidR="00C73F34">
        <w:rPr>
          <w:rFonts w:ascii="Times New Roman" w:hAnsi="Times New Roman" w:cs="Times New Roman"/>
          <w:sz w:val="24"/>
          <w:szCs w:val="24"/>
          <w:lang w:val="en-US"/>
        </w:rPr>
        <w:t xml:space="preserve">The project will use both primary and secondary sources. Primary sources include speeches </w:t>
      </w:r>
      <w:r w:rsidRPr="003351B1" w:rsidR="002421DD">
        <w:rPr>
          <w:rFonts w:ascii="Times New Roman" w:hAnsi="Times New Roman" w:cs="Times New Roman"/>
          <w:sz w:val="24"/>
          <w:szCs w:val="24"/>
          <w:lang w:val="en-US"/>
        </w:rPr>
        <w:t xml:space="preserve">and interviews from people who have experience in creating websites. </w:t>
      </w:r>
      <w:r w:rsidRPr="003351B1" w:rsidR="005E39DF">
        <w:rPr>
          <w:rFonts w:ascii="Times New Roman" w:hAnsi="Times New Roman" w:cs="Times New Roman"/>
          <w:sz w:val="24"/>
          <w:szCs w:val="24"/>
          <w:lang w:val="en-US"/>
        </w:rPr>
        <w:t xml:space="preserve">Secondary sources will include the internet, scholarly journals, and newspapers. </w:t>
      </w:r>
      <w:r w:rsidRPr="003351B1" w:rsidR="00824D58">
        <w:rPr>
          <w:rFonts w:ascii="Times New Roman" w:hAnsi="Times New Roman" w:cs="Times New Roman"/>
          <w:sz w:val="24"/>
          <w:szCs w:val="24"/>
          <w:lang w:val="en-US"/>
        </w:rPr>
        <w:t xml:space="preserve">The website will be clear and communicative with proper headings, the transition of ideas, and a clear message. New Times Roman font 12 will be used to make reading easier for the audience. There will be no cumbersome paragraphs, and bold letters will be used where necessary. </w:t>
      </w:r>
      <w:r w:rsidRPr="003351B1" w:rsidR="004B0D01">
        <w:rPr>
          <w:rFonts w:ascii="Times New Roman" w:hAnsi="Times New Roman" w:cs="Times New Roman"/>
          <w:sz w:val="24"/>
          <w:szCs w:val="24"/>
          <w:lang w:val="en-US"/>
        </w:rPr>
        <w:t xml:space="preserve">The right kinds of evidence will be used to convince the audience. </w:t>
      </w:r>
      <w:r w:rsidRPr="003351B1" w:rsidR="00DE0A78">
        <w:rPr>
          <w:rFonts w:ascii="Times New Roman" w:hAnsi="Times New Roman" w:cs="Times New Roman"/>
          <w:sz w:val="24"/>
          <w:szCs w:val="24"/>
          <w:lang w:val="en-US"/>
        </w:rPr>
        <w:t xml:space="preserve">Clear headings, informative titles, and coherent sentences will be vital for effective communication. </w:t>
      </w:r>
      <w:r w:rsidRPr="003351B1" w:rsidR="004B0D01">
        <w:rPr>
          <w:rFonts w:ascii="Times New Roman" w:hAnsi="Times New Roman" w:cs="Times New Roman"/>
          <w:sz w:val="24"/>
          <w:szCs w:val="24"/>
          <w:lang w:val="en-US"/>
        </w:rPr>
        <w:t xml:space="preserve">These will include the three modes of persuasion: ethos, pathos, and logs. </w:t>
      </w:r>
      <w:r w:rsidRPr="003351B1" w:rsidR="000A1AB9">
        <w:rPr>
          <w:rFonts w:ascii="Times New Roman" w:hAnsi="Times New Roman" w:cs="Times New Roman"/>
          <w:sz w:val="24"/>
          <w:szCs w:val="24"/>
          <w:lang w:val="en-US"/>
        </w:rPr>
        <w:t>Logos will mainly be used given that the website's primary audience is a government official who will be likely to be convinced by numbers</w:t>
      </w:r>
      <w:r w:rsidRPr="003351B1" w:rsidR="00034252">
        <w:rPr>
          <w:rFonts w:ascii="Times New Roman" w:hAnsi="Times New Roman" w:cs="Times New Roman"/>
          <w:sz w:val="24"/>
          <w:szCs w:val="24"/>
          <w:lang w:val="en-US"/>
        </w:rPr>
        <w:t xml:space="preserve">. For example, I will need to convince the governor that the number of deaths for people who have been vaccinated has reduced tremendously. </w:t>
      </w:r>
      <w:r w:rsidRPr="003351B1" w:rsidR="00CE7914">
        <w:rPr>
          <w:rFonts w:ascii="Times New Roman" w:hAnsi="Times New Roman" w:cs="Times New Roman"/>
          <w:sz w:val="24"/>
          <w:szCs w:val="24"/>
          <w:lang w:val="en-US"/>
        </w:rPr>
        <w:t xml:space="preserve">Statistics and reason will effect persuasion. </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EE6"/>
    <w:rsid w:val="0002529C"/>
    <w:rsid w:val="00034252"/>
    <w:rsid w:val="000A1AB9"/>
    <w:rsid w:val="001C1198"/>
    <w:rsid w:val="002421DD"/>
    <w:rsid w:val="003351B1"/>
    <w:rsid w:val="004639A9"/>
    <w:rsid w:val="004B0D01"/>
    <w:rsid w:val="00584C5A"/>
    <w:rsid w:val="005915A1"/>
    <w:rsid w:val="005E39DF"/>
    <w:rsid w:val="00632EE6"/>
    <w:rsid w:val="007322A3"/>
    <w:rsid w:val="007800EC"/>
    <w:rsid w:val="00824D58"/>
    <w:rsid w:val="00C73F34"/>
    <w:rsid w:val="00CC6719"/>
    <w:rsid w:val="00CE7914"/>
    <w:rsid w:val="00D6531A"/>
    <w:rsid w:val="00DE0A78"/>
  </w:rsids>
  <m:mathPr>
    <m:mathFont m:val="Cambria Math"/>
  </m:mathPr>
  <w:clrSchemeMapping w:bg1="light1" w:t1="dark1" w:bg2="light2" w:t2="dark2" w:accent1="accent1" w:accent2="accent2" w:accent3="accent3" w:accent4="accent4" w:accent5="accent5" w:accent6="accent6" w:hyperlink="hyperlink" w:followedHyperlink="followedHyperlink"/>
  <w14:docId w14:val="54B44A94"/>
  <w15:chartTrackingRefBased/>
  <w15:docId w15:val="{C2738465-8F92-468A-A93F-9D1B45B3B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244</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2021-09-30T11:29:00Z</dcterms:created>
  <dcterms:modified xsi:type="dcterms:W3CDTF">2021-10-01T01:13:00Z</dcterms:modified>
</cp:coreProperties>
</file>